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BA" w:rsidRDefault="006B7EBA" w:rsidP="00463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-903605</wp:posOffset>
            </wp:positionH>
            <wp:positionV relativeFrom="paragraph">
              <wp:posOffset>-772160</wp:posOffset>
            </wp:positionV>
            <wp:extent cx="7571740" cy="10415270"/>
            <wp:effectExtent l="19050" t="0" r="0" b="0"/>
            <wp:wrapThrough wrapText="bothSides">
              <wp:wrapPolygon edited="0">
                <wp:start x="-54" y="0"/>
                <wp:lineTo x="-54" y="21571"/>
                <wp:lineTo x="21575" y="21571"/>
                <wp:lineTo x="21575" y="0"/>
                <wp:lineTo x="-54" y="0"/>
              </wp:wrapPolygon>
            </wp:wrapThrough>
            <wp:docPr id="3" name="Рисунок 3" descr="D:\Раб стол\Documents\положение о наставничестве 2023 детсад48.pd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 стол\Documents\положение о наставничестве 2023 детсад48.pdf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041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78C6" w:rsidRPr="0007447D" w:rsidRDefault="007078C6" w:rsidP="00F24D79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47D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7078C6" w:rsidRPr="004F34EB" w:rsidRDefault="007078C6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34EB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с целью </w:t>
      </w:r>
      <w:proofErr w:type="gramStart"/>
      <w:r w:rsidRPr="004F34EB">
        <w:rPr>
          <w:rFonts w:ascii="Times New Roman" w:hAnsi="Times New Roman" w:cs="Times New Roman"/>
          <w:sz w:val="24"/>
          <w:szCs w:val="24"/>
        </w:rPr>
        <w:t>организовать</w:t>
      </w:r>
      <w:proofErr w:type="gramEnd"/>
      <w:r w:rsidRPr="004F34EB">
        <w:rPr>
          <w:rFonts w:ascii="Times New Roman" w:hAnsi="Times New Roman" w:cs="Times New Roman"/>
          <w:sz w:val="24"/>
          <w:szCs w:val="24"/>
        </w:rPr>
        <w:t xml:space="preserve"> системный подход к профессиональной подготовке педагогов дошкольно</w:t>
      </w:r>
      <w:r w:rsidR="00F22992">
        <w:rPr>
          <w:rFonts w:ascii="Times New Roman" w:hAnsi="Times New Roman" w:cs="Times New Roman"/>
          <w:sz w:val="24"/>
          <w:szCs w:val="24"/>
        </w:rPr>
        <w:t>гоучреждения</w:t>
      </w:r>
      <w:r w:rsidRPr="004F34EB">
        <w:rPr>
          <w:rFonts w:ascii="Times New Roman" w:hAnsi="Times New Roman" w:cs="Times New Roman"/>
          <w:sz w:val="24"/>
          <w:szCs w:val="24"/>
        </w:rPr>
        <w:t xml:space="preserve"> (далее – ДО</w:t>
      </w:r>
      <w:r w:rsidR="00F22992">
        <w:rPr>
          <w:rFonts w:ascii="Times New Roman" w:hAnsi="Times New Roman" w:cs="Times New Roman"/>
          <w:sz w:val="24"/>
          <w:szCs w:val="24"/>
        </w:rPr>
        <w:t>У</w:t>
      </w:r>
      <w:r w:rsidRPr="004F34EB">
        <w:rPr>
          <w:rFonts w:ascii="Times New Roman" w:hAnsi="Times New Roman" w:cs="Times New Roman"/>
          <w:sz w:val="24"/>
          <w:szCs w:val="24"/>
        </w:rPr>
        <w:t xml:space="preserve">) посредством наставничества. </w:t>
      </w:r>
      <w:r w:rsidR="004F34EB" w:rsidRPr="004F34EB">
        <w:rPr>
          <w:rFonts w:ascii="Times New Roman" w:hAnsi="Times New Roman" w:cs="Times New Roman"/>
          <w:sz w:val="24"/>
          <w:szCs w:val="24"/>
        </w:rPr>
        <w:t xml:space="preserve">Наставничество рассматривается как отношения, в которых опытный или более сведущий педагог помогает менее </w:t>
      </w:r>
      <w:proofErr w:type="gramStart"/>
      <w:r w:rsidR="004F34EB" w:rsidRPr="004F34EB">
        <w:rPr>
          <w:rFonts w:ascii="Times New Roman" w:hAnsi="Times New Roman" w:cs="Times New Roman"/>
          <w:sz w:val="24"/>
          <w:szCs w:val="24"/>
        </w:rPr>
        <w:t>опытному</w:t>
      </w:r>
      <w:proofErr w:type="gramEnd"/>
      <w:r w:rsidR="004F34EB" w:rsidRPr="004F34EB">
        <w:rPr>
          <w:rFonts w:ascii="Times New Roman" w:hAnsi="Times New Roman" w:cs="Times New Roman"/>
          <w:sz w:val="24"/>
          <w:szCs w:val="24"/>
        </w:rPr>
        <w:t xml:space="preserve"> или менее сведущему усвоить определенные компетенции. Наставник – это человек, который передает опыт и навыки.</w:t>
      </w:r>
    </w:p>
    <w:p w:rsidR="004F34EB" w:rsidRDefault="004F34EB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Наставничество в ДО</w:t>
      </w:r>
      <w:r w:rsidR="00F2299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организуется в соответствии с Федеральным законом №273-ФЗ «Об образовании в Ро</w:t>
      </w:r>
      <w:r w:rsidR="00085F2C">
        <w:rPr>
          <w:rFonts w:ascii="Times New Roman" w:hAnsi="Times New Roman" w:cs="Times New Roman"/>
          <w:sz w:val="24"/>
          <w:szCs w:val="24"/>
        </w:rPr>
        <w:t>ссийской Федерации», ФГОС ДО, профстандарт</w:t>
      </w:r>
      <w:r w:rsidR="00743BAD">
        <w:rPr>
          <w:rFonts w:ascii="Times New Roman" w:hAnsi="Times New Roman" w:cs="Times New Roman"/>
          <w:sz w:val="24"/>
          <w:szCs w:val="24"/>
        </w:rPr>
        <w:t>ом</w:t>
      </w:r>
      <w:r w:rsidR="00085F2C">
        <w:rPr>
          <w:rFonts w:ascii="Times New Roman" w:hAnsi="Times New Roman" w:cs="Times New Roman"/>
          <w:sz w:val="24"/>
          <w:szCs w:val="24"/>
        </w:rPr>
        <w:t xml:space="preserve"> «Педагог</w:t>
      </w:r>
      <w:r w:rsidR="00F22992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085F2C">
        <w:rPr>
          <w:rFonts w:ascii="Times New Roman" w:hAnsi="Times New Roman" w:cs="Times New Roman"/>
          <w:sz w:val="24"/>
          <w:szCs w:val="24"/>
        </w:rPr>
        <w:t>» (приказ от 18.10.2013 №544н) и настоящим положением.</w:t>
      </w:r>
    </w:p>
    <w:p w:rsidR="00085F2C" w:rsidRDefault="00085F2C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принципами наставничества являются открытость, компетентность, соблюдение норм профессиональной этики.</w:t>
      </w:r>
    </w:p>
    <w:p w:rsidR="00085F2C" w:rsidRDefault="0007447D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настоящего положения распространяется на всех членов коллектива ДО</w:t>
      </w:r>
      <w:r w:rsidR="00F2299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447D" w:rsidRDefault="0007447D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организации наставничества не должно наносить ущерб основной деятельности ДО</w:t>
      </w:r>
      <w:r w:rsidR="00F2299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447D" w:rsidRDefault="0007447D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данного положения не ограничен – действует до принятия нового положения.</w:t>
      </w:r>
    </w:p>
    <w:p w:rsidR="0007447D" w:rsidRPr="0007447D" w:rsidRDefault="0007447D" w:rsidP="0029399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47D">
        <w:rPr>
          <w:rFonts w:ascii="Times New Roman" w:hAnsi="Times New Roman" w:cs="Times New Roman"/>
          <w:b/>
          <w:sz w:val="24"/>
          <w:szCs w:val="24"/>
        </w:rPr>
        <w:t>ЦЕЛЬ И ЗАДАЧИ НАСТАВНИЧЕСТВА</w:t>
      </w:r>
    </w:p>
    <w:p w:rsidR="0007447D" w:rsidRDefault="0007447D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Цельнаставничества – оказать профессиональную поддержку начинающим педагогам на этапе освоения новых функциональных обязанностей, минимизировать их психологические трудности и создать условия для максимально быстрого включения в образовательный процесс ДО</w:t>
      </w:r>
      <w:r w:rsidR="00F2299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66C6" w:rsidRDefault="007A66C6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7A66C6" w:rsidRDefault="00F22992" w:rsidP="0029399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A66C6">
        <w:rPr>
          <w:rFonts w:ascii="Times New Roman" w:hAnsi="Times New Roman" w:cs="Times New Roman"/>
          <w:sz w:val="24"/>
          <w:szCs w:val="24"/>
        </w:rPr>
        <w:t>беспечить управленческие, методические, информационные и другие условия для адаптации и эффективного включения в образовательный процесс следующих категорий педагогов:</w:t>
      </w:r>
    </w:p>
    <w:p w:rsidR="00CD2B72" w:rsidRDefault="00F22992" w:rsidP="0029399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D2B72">
        <w:rPr>
          <w:rFonts w:ascii="Times New Roman" w:hAnsi="Times New Roman" w:cs="Times New Roman"/>
          <w:sz w:val="24"/>
          <w:szCs w:val="24"/>
        </w:rPr>
        <w:t>олодых специалистов;</w:t>
      </w:r>
    </w:p>
    <w:p w:rsidR="00CD2B72" w:rsidRDefault="00F22992" w:rsidP="0029399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D2B72">
        <w:rPr>
          <w:rFonts w:ascii="Times New Roman" w:hAnsi="Times New Roman" w:cs="Times New Roman"/>
          <w:sz w:val="24"/>
          <w:szCs w:val="24"/>
        </w:rPr>
        <w:t xml:space="preserve">едагогов со стажем, которые только пришли на работу в </w:t>
      </w:r>
      <w:proofErr w:type="gramStart"/>
      <w:r w:rsidR="00CD2B72">
        <w:rPr>
          <w:rFonts w:ascii="Times New Roman" w:hAnsi="Times New Roman" w:cs="Times New Roman"/>
          <w:sz w:val="24"/>
          <w:szCs w:val="24"/>
        </w:rPr>
        <w:t>данн</w:t>
      </w:r>
      <w:r>
        <w:rPr>
          <w:rFonts w:ascii="Times New Roman" w:hAnsi="Times New Roman" w:cs="Times New Roman"/>
          <w:sz w:val="24"/>
          <w:szCs w:val="24"/>
        </w:rPr>
        <w:t>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B72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D2B72">
        <w:rPr>
          <w:rFonts w:ascii="Times New Roman" w:hAnsi="Times New Roman" w:cs="Times New Roman"/>
          <w:sz w:val="24"/>
          <w:szCs w:val="24"/>
        </w:rPr>
        <w:t>;</w:t>
      </w:r>
    </w:p>
    <w:p w:rsidR="00CD2B72" w:rsidRDefault="00F22992" w:rsidP="0029399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D2B72">
        <w:rPr>
          <w:rFonts w:ascii="Times New Roman" w:hAnsi="Times New Roman" w:cs="Times New Roman"/>
          <w:sz w:val="24"/>
          <w:szCs w:val="24"/>
        </w:rPr>
        <w:t>едагогов ДО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D2B72">
        <w:rPr>
          <w:rFonts w:ascii="Times New Roman" w:hAnsi="Times New Roman" w:cs="Times New Roman"/>
          <w:sz w:val="24"/>
          <w:szCs w:val="24"/>
        </w:rPr>
        <w:t>, которые вступают в новую должность;</w:t>
      </w:r>
    </w:p>
    <w:p w:rsidR="00CD2B72" w:rsidRDefault="00F22992" w:rsidP="0029399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D2B72">
        <w:rPr>
          <w:rFonts w:ascii="Times New Roman" w:hAnsi="Times New Roman" w:cs="Times New Roman"/>
          <w:sz w:val="24"/>
          <w:szCs w:val="24"/>
        </w:rPr>
        <w:t>знакомить с приоритетными направлениями и спецификой работы ДО</w:t>
      </w:r>
      <w:r w:rsidR="005F7477">
        <w:rPr>
          <w:rFonts w:ascii="Times New Roman" w:hAnsi="Times New Roman" w:cs="Times New Roman"/>
          <w:sz w:val="24"/>
          <w:szCs w:val="24"/>
        </w:rPr>
        <w:t>У</w:t>
      </w:r>
      <w:r w:rsidR="00CD2B72">
        <w:rPr>
          <w:rFonts w:ascii="Times New Roman" w:hAnsi="Times New Roman" w:cs="Times New Roman"/>
          <w:sz w:val="24"/>
          <w:szCs w:val="24"/>
        </w:rPr>
        <w:t>, педтехнологиями и методами, которые реализуются</w:t>
      </w:r>
      <w:r w:rsidR="001474C3">
        <w:rPr>
          <w:rFonts w:ascii="Times New Roman" w:hAnsi="Times New Roman" w:cs="Times New Roman"/>
          <w:sz w:val="24"/>
          <w:szCs w:val="24"/>
        </w:rPr>
        <w:t xml:space="preserve"> в ДО</w:t>
      </w:r>
      <w:r w:rsidR="005F7477">
        <w:rPr>
          <w:rFonts w:ascii="Times New Roman" w:hAnsi="Times New Roman" w:cs="Times New Roman"/>
          <w:sz w:val="24"/>
          <w:szCs w:val="24"/>
        </w:rPr>
        <w:t>У</w:t>
      </w:r>
      <w:r w:rsidR="001474C3">
        <w:rPr>
          <w:rFonts w:ascii="Times New Roman" w:hAnsi="Times New Roman" w:cs="Times New Roman"/>
          <w:sz w:val="24"/>
          <w:szCs w:val="24"/>
        </w:rPr>
        <w:t>; особенностями контингента воспитанников;</w:t>
      </w:r>
    </w:p>
    <w:p w:rsidR="001474C3" w:rsidRDefault="005F7477" w:rsidP="0029399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474C3">
        <w:rPr>
          <w:rFonts w:ascii="Times New Roman" w:hAnsi="Times New Roman" w:cs="Times New Roman"/>
          <w:sz w:val="24"/>
          <w:szCs w:val="24"/>
        </w:rPr>
        <w:t>овершенствовать знания методики и педагогики на примере работы опытных педагогов ДО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474C3">
        <w:rPr>
          <w:rFonts w:ascii="Times New Roman" w:hAnsi="Times New Roman" w:cs="Times New Roman"/>
          <w:sz w:val="24"/>
          <w:szCs w:val="24"/>
        </w:rPr>
        <w:t>;</w:t>
      </w:r>
    </w:p>
    <w:p w:rsidR="001474C3" w:rsidRDefault="005F7477" w:rsidP="0029399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63CC9">
        <w:rPr>
          <w:rFonts w:ascii="Times New Roman" w:hAnsi="Times New Roman" w:cs="Times New Roman"/>
          <w:sz w:val="24"/>
          <w:szCs w:val="24"/>
        </w:rPr>
        <w:t>овершенствовать навыки работы с</w:t>
      </w:r>
      <w:r w:rsidR="001474C3">
        <w:rPr>
          <w:rFonts w:ascii="Times New Roman" w:hAnsi="Times New Roman" w:cs="Times New Roman"/>
          <w:sz w:val="24"/>
          <w:szCs w:val="24"/>
        </w:rPr>
        <w:t xml:space="preserve"> ИКТ в образовательной работе с детьм</w:t>
      </w:r>
      <w:r>
        <w:rPr>
          <w:rFonts w:ascii="Times New Roman" w:hAnsi="Times New Roman" w:cs="Times New Roman"/>
          <w:sz w:val="24"/>
          <w:szCs w:val="24"/>
        </w:rPr>
        <w:t>и и взаимодействии с родителями.</w:t>
      </w:r>
    </w:p>
    <w:p w:rsidR="006B7EBA" w:rsidRDefault="006B7EBA" w:rsidP="006B7E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74C3" w:rsidRDefault="00395B19" w:rsidP="0029399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ОРГАНИЗАЦИОННЫЕ ОСНОВЫ НАСТАВНИЧЕСТВА</w:t>
      </w:r>
    </w:p>
    <w:p w:rsidR="006B7EBA" w:rsidRDefault="006B7EBA" w:rsidP="006B7EB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95B19" w:rsidRDefault="00395B19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B19">
        <w:rPr>
          <w:rFonts w:ascii="Times New Roman" w:hAnsi="Times New Roman" w:cs="Times New Roman"/>
          <w:sz w:val="24"/>
          <w:szCs w:val="24"/>
        </w:rPr>
        <w:t>Педагоги-наставники в соответствии с задачами:</w:t>
      </w:r>
    </w:p>
    <w:p w:rsidR="00395B19" w:rsidRDefault="00756D64" w:rsidP="0029399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95B19">
        <w:rPr>
          <w:rFonts w:ascii="Times New Roman" w:hAnsi="Times New Roman" w:cs="Times New Roman"/>
          <w:sz w:val="24"/>
          <w:szCs w:val="24"/>
        </w:rPr>
        <w:t>зучают работу вышеуказанных категорий педагогов, выявляют их проблемы и трудности;</w:t>
      </w:r>
    </w:p>
    <w:p w:rsidR="00395B19" w:rsidRDefault="00756D64" w:rsidP="0029399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F212D">
        <w:rPr>
          <w:rFonts w:ascii="Times New Roman" w:hAnsi="Times New Roman" w:cs="Times New Roman"/>
          <w:sz w:val="24"/>
          <w:szCs w:val="24"/>
        </w:rPr>
        <w:t>роводят анкетирование с целью выявить их личностные качества, профессиональный уровень, интересы;</w:t>
      </w:r>
    </w:p>
    <w:p w:rsidR="00FF212D" w:rsidRDefault="00756D64" w:rsidP="0029399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F212D">
        <w:rPr>
          <w:rFonts w:ascii="Times New Roman" w:hAnsi="Times New Roman" w:cs="Times New Roman"/>
          <w:sz w:val="24"/>
          <w:szCs w:val="24"/>
        </w:rPr>
        <w:t>рганизуют обучение педагогов в следующих формах: стажировка, лекция, семинар-практикум, моделирование и анализ ситуаций, просмотр видеозаписи занятий других педагогов, посещение открытых мероприятий и их анализ, помощь в конструировании дидактических материалов, беседы, дискуссии, психологические тренинги, консультации.</w:t>
      </w:r>
    </w:p>
    <w:p w:rsidR="00AE2788" w:rsidRDefault="00AE2788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Наста</w:t>
      </w:r>
      <w:r w:rsidR="00756D64">
        <w:rPr>
          <w:rFonts w:ascii="Times New Roman" w:hAnsi="Times New Roman" w:cs="Times New Roman"/>
          <w:sz w:val="24"/>
          <w:szCs w:val="24"/>
        </w:rPr>
        <w:t>вничество организуется по плану, программе методической работы с молодыми специалистами.</w:t>
      </w:r>
    </w:p>
    <w:p w:rsidR="00AE2788" w:rsidRDefault="00AE2788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Наставники осуществляют свою деятельность на основании приказа заведующего.</w:t>
      </w:r>
    </w:p>
    <w:p w:rsidR="00AE2788" w:rsidRDefault="00AE2788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Деятельностью наставников руководят заведующий и старший воспитатель.</w:t>
      </w:r>
    </w:p>
    <w:p w:rsidR="00AE2788" w:rsidRDefault="00AE2788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и старший воспитатель выбирают наставников по следующим </w:t>
      </w:r>
      <w:r w:rsidR="00C90FD8">
        <w:rPr>
          <w:rFonts w:ascii="Times New Roman" w:hAnsi="Times New Roman" w:cs="Times New Roman"/>
          <w:sz w:val="24"/>
          <w:szCs w:val="24"/>
        </w:rPr>
        <w:t>критериям:</w:t>
      </w:r>
    </w:p>
    <w:p w:rsidR="00C90FD8" w:rsidRDefault="005E380E" w:rsidP="0029399D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90FD8">
        <w:rPr>
          <w:rFonts w:ascii="Times New Roman" w:hAnsi="Times New Roman" w:cs="Times New Roman"/>
          <w:sz w:val="24"/>
          <w:szCs w:val="24"/>
        </w:rPr>
        <w:t>ритерий 1 – наличие знаний и опыта работы, высокий профессионализм, причем уровень знаний наставника должен значительно превосходить должностные компетенции его подопечных;</w:t>
      </w:r>
    </w:p>
    <w:p w:rsidR="00C90FD8" w:rsidRDefault="005E380E" w:rsidP="0029399D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254CA">
        <w:rPr>
          <w:rFonts w:ascii="Times New Roman" w:hAnsi="Times New Roman" w:cs="Times New Roman"/>
          <w:sz w:val="24"/>
          <w:szCs w:val="24"/>
        </w:rPr>
        <w:t>ритерий 2 – умение легко и доступно передавать свои знания и опыт новичкам;</w:t>
      </w:r>
    </w:p>
    <w:p w:rsidR="00F254CA" w:rsidRDefault="005E380E" w:rsidP="0029399D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254CA">
        <w:rPr>
          <w:rFonts w:ascii="Times New Roman" w:hAnsi="Times New Roman" w:cs="Times New Roman"/>
          <w:sz w:val="24"/>
          <w:szCs w:val="24"/>
        </w:rPr>
        <w:t>ритерий 3 – личное желание, чтобы наставничество не воспринималось как дополнительная нагрузка;</w:t>
      </w:r>
    </w:p>
    <w:p w:rsidR="00F254CA" w:rsidRDefault="005E380E" w:rsidP="0029399D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254CA">
        <w:rPr>
          <w:rFonts w:ascii="Times New Roman" w:hAnsi="Times New Roman" w:cs="Times New Roman"/>
          <w:sz w:val="24"/>
          <w:szCs w:val="24"/>
        </w:rPr>
        <w:t>ритерий 4 – авторитет в коллективе и влиятельность – наставник должен быть способен оказывать влияние на всех участников процесса обучения;</w:t>
      </w:r>
    </w:p>
    <w:p w:rsidR="00F254CA" w:rsidRDefault="005E380E" w:rsidP="0029399D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254CA">
        <w:rPr>
          <w:rFonts w:ascii="Times New Roman" w:hAnsi="Times New Roman" w:cs="Times New Roman"/>
          <w:sz w:val="24"/>
          <w:szCs w:val="24"/>
        </w:rPr>
        <w:t>ритерий 5 – ответственность и организованность.</w:t>
      </w:r>
    </w:p>
    <w:p w:rsidR="00F254CA" w:rsidRPr="005E1EA6" w:rsidRDefault="005E1EA6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1EA6">
        <w:rPr>
          <w:rFonts w:ascii="Times New Roman" w:hAnsi="Times New Roman" w:cs="Times New Roman"/>
          <w:sz w:val="24"/>
          <w:szCs w:val="24"/>
        </w:rPr>
        <w:t>Наставник может иметь одновременно не более двух подшефных педагогов.</w:t>
      </w:r>
    </w:p>
    <w:p w:rsidR="005E1EA6" w:rsidRDefault="005E1EA6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Кандидатуры наставников рассматриваются на педагогическом совете ДО</w:t>
      </w:r>
      <w:r w:rsidR="00646D5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1EA6" w:rsidRDefault="005E1EA6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 и подшефный педагог назначаются при обоюдном согласии, по рекомендации педсовета, и утверждаются приказом заведующего ДО</w:t>
      </w:r>
      <w:r w:rsidR="00646D5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с указанием срока наставничества (не менее 1 года).</w:t>
      </w:r>
    </w:p>
    <w:p w:rsidR="005E1EA6" w:rsidRDefault="005E1EA6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наставника производится приказом заведующего</w:t>
      </w:r>
      <w:r w:rsidR="00FE458B">
        <w:rPr>
          <w:rFonts w:ascii="Times New Roman" w:hAnsi="Times New Roman" w:cs="Times New Roman"/>
          <w:sz w:val="24"/>
          <w:szCs w:val="24"/>
        </w:rPr>
        <w:t xml:space="preserve"> ДО</w:t>
      </w:r>
      <w:r w:rsidR="00646D59">
        <w:rPr>
          <w:rFonts w:ascii="Times New Roman" w:hAnsi="Times New Roman" w:cs="Times New Roman"/>
          <w:sz w:val="24"/>
          <w:szCs w:val="24"/>
        </w:rPr>
        <w:t>У</w:t>
      </w:r>
      <w:r w:rsidR="00FE458B">
        <w:rPr>
          <w:rFonts w:ascii="Times New Roman" w:hAnsi="Times New Roman" w:cs="Times New Roman"/>
          <w:sz w:val="24"/>
          <w:szCs w:val="24"/>
        </w:rPr>
        <w:t xml:space="preserve"> в случаях: увольнения наставника; перевода на другую работу подшефного педагога или наставника; привлечение наставника к дисциплинарной ответственности; психологической несовместимости наставника и подшефного.</w:t>
      </w:r>
    </w:p>
    <w:p w:rsidR="00FE458B" w:rsidRDefault="00FE458B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работу с подшефными педагогами наставникам предусмотрено вознаграждение: материальное (стимулирующие выплаты, премии); нематериальные (участие в конкурсе на лучшего наставника; включение в кадровый резерв на руководящие позиции; публичное признание заслуг наставника; награждение почетными грамотами и благодарностями разного уровня).</w:t>
      </w:r>
    </w:p>
    <w:p w:rsidR="006B7EBA" w:rsidRDefault="006B7EBA" w:rsidP="006B7E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6111" w:rsidRDefault="00296111" w:rsidP="0029399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НАСТАВНИКА</w:t>
      </w:r>
    </w:p>
    <w:p w:rsidR="006B7EBA" w:rsidRDefault="006B7EBA" w:rsidP="006B7EB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96111" w:rsidRDefault="00296111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 имеет право:</w:t>
      </w:r>
    </w:p>
    <w:p w:rsidR="00296111" w:rsidRDefault="004E2267" w:rsidP="0029399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96111">
        <w:rPr>
          <w:rFonts w:ascii="Times New Roman" w:hAnsi="Times New Roman" w:cs="Times New Roman"/>
          <w:sz w:val="24"/>
          <w:szCs w:val="24"/>
        </w:rPr>
        <w:t xml:space="preserve">амостоятельно планировать работу с подшефными педагогами; </w:t>
      </w:r>
    </w:p>
    <w:p w:rsidR="00296111" w:rsidRDefault="004E2267" w:rsidP="0029399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96111">
        <w:rPr>
          <w:rFonts w:ascii="Times New Roman" w:hAnsi="Times New Roman" w:cs="Times New Roman"/>
          <w:sz w:val="24"/>
          <w:szCs w:val="24"/>
        </w:rPr>
        <w:t xml:space="preserve">ривлекать к проведению обучения подшефных педагогов </w:t>
      </w:r>
      <w:r>
        <w:rPr>
          <w:rFonts w:ascii="Times New Roman" w:hAnsi="Times New Roman" w:cs="Times New Roman"/>
          <w:sz w:val="24"/>
          <w:szCs w:val="24"/>
        </w:rPr>
        <w:t xml:space="preserve">старшего воспитателя </w:t>
      </w:r>
      <w:r w:rsidR="00296111">
        <w:rPr>
          <w:rFonts w:ascii="Times New Roman" w:hAnsi="Times New Roman" w:cs="Times New Roman"/>
          <w:sz w:val="24"/>
          <w:szCs w:val="24"/>
        </w:rPr>
        <w:t>и других педагогических работников ДО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96111">
        <w:rPr>
          <w:rFonts w:ascii="Times New Roman" w:hAnsi="Times New Roman" w:cs="Times New Roman"/>
          <w:sz w:val="24"/>
          <w:szCs w:val="24"/>
        </w:rPr>
        <w:t>, готовых транслировать свой опыт работы. Занятия проводят воспитатели с первой и высшей категорией;</w:t>
      </w:r>
    </w:p>
    <w:p w:rsidR="00296111" w:rsidRDefault="004E2267" w:rsidP="0029399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90B7A">
        <w:rPr>
          <w:rFonts w:ascii="Times New Roman" w:hAnsi="Times New Roman" w:cs="Times New Roman"/>
          <w:sz w:val="24"/>
          <w:szCs w:val="24"/>
        </w:rPr>
        <w:t>бращаться к администрации с запросом о предоставлении нормативной, статистической, научно-методической документацией;</w:t>
      </w:r>
    </w:p>
    <w:p w:rsidR="00690B7A" w:rsidRDefault="004E2267" w:rsidP="0029399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90B7A">
        <w:rPr>
          <w:rFonts w:ascii="Times New Roman" w:hAnsi="Times New Roman" w:cs="Times New Roman"/>
          <w:sz w:val="24"/>
          <w:szCs w:val="24"/>
        </w:rPr>
        <w:t>ценивать результаты работы подшефных педагогов;</w:t>
      </w:r>
    </w:p>
    <w:p w:rsidR="00690B7A" w:rsidRDefault="004E2267" w:rsidP="0029399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90B7A">
        <w:rPr>
          <w:rFonts w:ascii="Times New Roman" w:hAnsi="Times New Roman" w:cs="Times New Roman"/>
          <w:sz w:val="24"/>
          <w:szCs w:val="24"/>
        </w:rPr>
        <w:t>редставлять к поощрению начинающих педагогов за высокие результаты работы;</w:t>
      </w:r>
    </w:p>
    <w:p w:rsidR="00690B7A" w:rsidRDefault="004E2267" w:rsidP="0029399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90B7A">
        <w:rPr>
          <w:rFonts w:ascii="Times New Roman" w:hAnsi="Times New Roman" w:cs="Times New Roman"/>
          <w:sz w:val="24"/>
          <w:szCs w:val="24"/>
        </w:rPr>
        <w:t>ыявлять успешный опыт работы среди начинающих педагогов, предлагать транслировать его в ДО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90B7A">
        <w:rPr>
          <w:rFonts w:ascii="Times New Roman" w:hAnsi="Times New Roman" w:cs="Times New Roman"/>
          <w:sz w:val="24"/>
          <w:szCs w:val="24"/>
        </w:rPr>
        <w:t>;</w:t>
      </w:r>
    </w:p>
    <w:p w:rsidR="005E1EA6" w:rsidRDefault="004E2267" w:rsidP="0029399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90B7A" w:rsidRPr="00690B7A">
        <w:rPr>
          <w:rFonts w:ascii="Times New Roman" w:hAnsi="Times New Roman" w:cs="Times New Roman"/>
          <w:sz w:val="24"/>
          <w:szCs w:val="24"/>
        </w:rPr>
        <w:t>рганизовывать открытые м</w:t>
      </w:r>
      <w:r w:rsidR="006B7EBA">
        <w:rPr>
          <w:rFonts w:ascii="Times New Roman" w:hAnsi="Times New Roman" w:cs="Times New Roman"/>
          <w:sz w:val="24"/>
          <w:szCs w:val="24"/>
        </w:rPr>
        <w:t>ероприятия начинающих педагогов.</w:t>
      </w:r>
    </w:p>
    <w:p w:rsidR="006B7EBA" w:rsidRDefault="006B7EBA" w:rsidP="006B7E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0B7A" w:rsidRDefault="00F92700" w:rsidP="0029399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ОБЯЗАННОСТИ И ОТВЕТСТВЕННОСТЬ НАСТАВНИКА</w:t>
      </w:r>
    </w:p>
    <w:p w:rsidR="006B7EBA" w:rsidRDefault="006B7EBA" w:rsidP="006B7EB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92700" w:rsidRDefault="00F92700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Наставник обязан: </w:t>
      </w:r>
    </w:p>
    <w:p w:rsidR="00F92700" w:rsidRDefault="004E2267" w:rsidP="0029399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92700">
        <w:rPr>
          <w:rFonts w:ascii="Times New Roman" w:hAnsi="Times New Roman" w:cs="Times New Roman"/>
          <w:sz w:val="24"/>
          <w:szCs w:val="24"/>
        </w:rPr>
        <w:t>зучать деятельность начинающих педагогов, выявлять существующие проблемы, ранжировать их по степени значимости для обеспечения качественного образовательного процесса;</w:t>
      </w:r>
    </w:p>
    <w:p w:rsidR="00F92700" w:rsidRDefault="004E2267" w:rsidP="0029399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F92700">
        <w:rPr>
          <w:rFonts w:ascii="Times New Roman" w:hAnsi="Times New Roman" w:cs="Times New Roman"/>
          <w:sz w:val="24"/>
          <w:szCs w:val="24"/>
        </w:rPr>
        <w:t>беспечивать им методическую, информационную и другие виды помощи, обучать в различных формах;</w:t>
      </w:r>
    </w:p>
    <w:p w:rsidR="00F92700" w:rsidRDefault="004E2267" w:rsidP="0029399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92700">
        <w:rPr>
          <w:rFonts w:ascii="Times New Roman" w:hAnsi="Times New Roman" w:cs="Times New Roman"/>
          <w:sz w:val="24"/>
          <w:szCs w:val="24"/>
        </w:rPr>
        <w:t>иагностировать и контролировать начинающих педагогов, коллегиально обсуждать их работу;</w:t>
      </w:r>
    </w:p>
    <w:p w:rsidR="00F92700" w:rsidRDefault="00F92700" w:rsidP="0029399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педагогическую этику.</w:t>
      </w:r>
    </w:p>
    <w:p w:rsidR="00F92700" w:rsidRDefault="00F92700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20E2">
        <w:rPr>
          <w:rFonts w:ascii="Times New Roman" w:hAnsi="Times New Roman" w:cs="Times New Roman"/>
          <w:sz w:val="24"/>
          <w:szCs w:val="24"/>
        </w:rPr>
        <w:t>Наставник несет ответственность: за качество контрольно-диагностических обучающих мероприятий; степень адаптации молодых и вновь прибывших в ДО</w:t>
      </w:r>
      <w:r w:rsidR="004E2267">
        <w:rPr>
          <w:rFonts w:ascii="Times New Roman" w:hAnsi="Times New Roman" w:cs="Times New Roman"/>
          <w:sz w:val="24"/>
          <w:szCs w:val="24"/>
        </w:rPr>
        <w:t>У</w:t>
      </w:r>
      <w:r w:rsidRPr="006F20E2">
        <w:rPr>
          <w:rFonts w:ascii="Times New Roman" w:hAnsi="Times New Roman" w:cs="Times New Roman"/>
          <w:sz w:val="24"/>
          <w:szCs w:val="24"/>
        </w:rPr>
        <w:t xml:space="preserve"> педагогов; улучшение качества</w:t>
      </w:r>
      <w:r w:rsidR="006F20E2" w:rsidRPr="006F20E2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которую они организуют; уровень их готовности к образовательной деятельности с учетом специфики ДО</w:t>
      </w:r>
      <w:r w:rsidR="004E2267">
        <w:rPr>
          <w:rFonts w:ascii="Times New Roman" w:hAnsi="Times New Roman" w:cs="Times New Roman"/>
          <w:sz w:val="24"/>
          <w:szCs w:val="24"/>
        </w:rPr>
        <w:t>У</w:t>
      </w:r>
      <w:r w:rsidR="006F20E2" w:rsidRPr="006F20E2">
        <w:rPr>
          <w:rFonts w:ascii="Times New Roman" w:hAnsi="Times New Roman" w:cs="Times New Roman"/>
          <w:sz w:val="24"/>
          <w:szCs w:val="24"/>
        </w:rPr>
        <w:t xml:space="preserve"> и требований ФГОС; этическое взаимод</w:t>
      </w:r>
      <w:r w:rsidR="006B7EBA">
        <w:rPr>
          <w:rFonts w:ascii="Times New Roman" w:hAnsi="Times New Roman" w:cs="Times New Roman"/>
          <w:sz w:val="24"/>
          <w:szCs w:val="24"/>
        </w:rPr>
        <w:t>ействие с подшефными педагогами.</w:t>
      </w:r>
    </w:p>
    <w:p w:rsidR="006B7EBA" w:rsidRPr="006F20E2" w:rsidRDefault="006B7EBA" w:rsidP="006B7E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20E2" w:rsidRPr="006B7EBA" w:rsidRDefault="006F20E2" w:rsidP="006B7EB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EBA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6B7EBA" w:rsidRPr="006B7EBA" w:rsidRDefault="006B7EBA" w:rsidP="006B7EBA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20E2" w:rsidRDefault="003B1FF1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F20E2">
        <w:rPr>
          <w:rFonts w:ascii="Times New Roman" w:hAnsi="Times New Roman" w:cs="Times New Roman"/>
          <w:sz w:val="24"/>
          <w:szCs w:val="24"/>
        </w:rPr>
        <w:t>.1 Настоящее положение вступает в действие с момента утверждения педагогическим советом и издания соответствующего приказа заведующего ДО</w:t>
      </w:r>
      <w:r w:rsidR="004E2267">
        <w:rPr>
          <w:rFonts w:ascii="Times New Roman" w:hAnsi="Times New Roman" w:cs="Times New Roman"/>
          <w:sz w:val="24"/>
          <w:szCs w:val="24"/>
        </w:rPr>
        <w:t>У</w:t>
      </w:r>
      <w:r w:rsidR="006F20E2">
        <w:rPr>
          <w:rFonts w:ascii="Times New Roman" w:hAnsi="Times New Roman" w:cs="Times New Roman"/>
          <w:sz w:val="24"/>
          <w:szCs w:val="24"/>
        </w:rPr>
        <w:t>. После издается приказ о закреплении наставников.</w:t>
      </w:r>
    </w:p>
    <w:p w:rsidR="006F20E2" w:rsidRPr="006F20E2" w:rsidRDefault="003B1FF1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F20E2">
        <w:rPr>
          <w:rFonts w:ascii="Times New Roman" w:hAnsi="Times New Roman" w:cs="Times New Roman"/>
          <w:sz w:val="24"/>
          <w:szCs w:val="24"/>
        </w:rPr>
        <w:t>.2 Изменения вносятся в положение не реже одного раза в 5 лет и утверждаются приказом заведующего ДО</w:t>
      </w:r>
      <w:r w:rsidR="004E2267"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 w:rsidR="006F20E2">
        <w:rPr>
          <w:rFonts w:ascii="Times New Roman" w:hAnsi="Times New Roman" w:cs="Times New Roman"/>
          <w:sz w:val="24"/>
          <w:szCs w:val="24"/>
        </w:rPr>
        <w:t>.</w:t>
      </w:r>
    </w:p>
    <w:p w:rsidR="00F92700" w:rsidRPr="00F92700" w:rsidRDefault="00F92700" w:rsidP="002939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0B7A" w:rsidRPr="00690B7A" w:rsidRDefault="00690B7A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788" w:rsidRDefault="00AE2788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A3B" w:rsidRDefault="00310A3B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A3B" w:rsidRDefault="00310A3B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A3B" w:rsidRDefault="00310A3B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A3B" w:rsidRDefault="00310A3B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A3B" w:rsidRDefault="00310A3B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A3B" w:rsidRDefault="00310A3B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A3B" w:rsidRDefault="00310A3B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A3B" w:rsidRDefault="00310A3B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A3B" w:rsidRDefault="00310A3B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A3B" w:rsidRDefault="00310A3B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A3B" w:rsidRDefault="00310A3B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A3B" w:rsidRDefault="00310A3B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A3B" w:rsidRDefault="00310A3B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A3B" w:rsidRDefault="00310A3B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A3B" w:rsidRDefault="00310A3B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A3B" w:rsidRDefault="00310A3B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A3B" w:rsidRDefault="00310A3B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A3B" w:rsidRDefault="00310A3B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A3B" w:rsidRDefault="00310A3B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A3B" w:rsidRDefault="00310A3B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A3B" w:rsidRDefault="00310A3B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A3B" w:rsidRDefault="00310A3B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A3B" w:rsidRDefault="00310A3B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A3B" w:rsidRDefault="00310A3B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A3B" w:rsidRDefault="00310A3B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A3B" w:rsidRDefault="00310A3B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A3B" w:rsidRDefault="00310A3B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A3B" w:rsidRDefault="00310A3B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A3B" w:rsidRDefault="00310A3B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A3B" w:rsidRDefault="00310A3B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A3B" w:rsidRDefault="00310A3B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A3B" w:rsidRPr="00C558F8" w:rsidRDefault="00310A3B" w:rsidP="00310A3B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ПЕРСПЕКТИВНЫЙ ПЛАН РАБОТЫ НАСТАВНИКА –</w:t>
      </w:r>
    </w:p>
    <w:p w:rsidR="00310A3B" w:rsidRPr="00C558F8" w:rsidRDefault="00310A3B" w:rsidP="00310A3B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воспитателя с молодым специалистом</w:t>
      </w:r>
    </w:p>
    <w:p w:rsidR="00310A3B" w:rsidRPr="00C558F8" w:rsidRDefault="00310A3B" w:rsidP="00310A3B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spellEnd"/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год</w:t>
      </w:r>
    </w:p>
    <w:p w:rsidR="00310A3B" w:rsidRPr="00C558F8" w:rsidRDefault="00310A3B" w:rsidP="00310A3B">
      <w:pPr>
        <w:pStyle w:val="a6"/>
        <w:spacing w:before="0" w:beforeAutospacing="0" w:after="0" w:afterAutospacing="0"/>
        <w:ind w:firstLine="567"/>
        <w:rPr>
          <w:sz w:val="28"/>
          <w:szCs w:val="28"/>
        </w:rPr>
      </w:pPr>
    </w:p>
    <w:p w:rsidR="00310A3B" w:rsidRPr="00C558F8" w:rsidRDefault="00310A3B" w:rsidP="00310A3B">
      <w:pPr>
        <w:pStyle w:val="a6"/>
        <w:spacing w:before="0" w:beforeAutospacing="0" w:after="0" w:afterAutospacing="0"/>
        <w:ind w:firstLine="567"/>
        <w:rPr>
          <w:sz w:val="28"/>
          <w:szCs w:val="28"/>
        </w:rPr>
      </w:pPr>
    </w:p>
    <w:p w:rsidR="00310A3B" w:rsidRPr="00C558F8" w:rsidRDefault="00310A3B" w:rsidP="00310A3B">
      <w:pPr>
        <w:pStyle w:val="a6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Цель работы: развитие профессиональных умений и навыков молодого специалиста.</w:t>
      </w:r>
    </w:p>
    <w:p w:rsidR="00310A3B" w:rsidRPr="00C558F8" w:rsidRDefault="00310A3B" w:rsidP="00310A3B">
      <w:pPr>
        <w:pStyle w:val="a6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Задачи:</w:t>
      </w:r>
    </w:p>
    <w:p w:rsidR="00310A3B" w:rsidRPr="00C558F8" w:rsidRDefault="00310A3B" w:rsidP="00310A3B">
      <w:pPr>
        <w:pStyle w:val="a6"/>
        <w:spacing w:before="0" w:beforeAutospacing="0" w:after="0" w:afterAutospacing="0"/>
        <w:ind w:right="-284"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оказание методической помощи молодому специалисту в повышении уровня организации воспитательно-образовательной деятельности;</w:t>
      </w:r>
    </w:p>
    <w:p w:rsidR="00310A3B" w:rsidRPr="00C558F8" w:rsidRDefault="00310A3B" w:rsidP="00310A3B">
      <w:pPr>
        <w:pStyle w:val="a6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изучение нормативно-правовой документации;</w:t>
      </w:r>
    </w:p>
    <w:p w:rsidR="00310A3B" w:rsidRPr="00C558F8" w:rsidRDefault="00310A3B" w:rsidP="00310A3B">
      <w:pPr>
        <w:pStyle w:val="a6"/>
        <w:tabs>
          <w:tab w:val="left" w:pos="10206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помощь в ведении документации воспитателя (перспективный и календарный план воспитательно-образовательной работы, план по самообразованию, мониторинг и т.д.);</w:t>
      </w:r>
    </w:p>
    <w:p w:rsidR="00310A3B" w:rsidRPr="00C558F8" w:rsidRDefault="00310A3B" w:rsidP="00310A3B">
      <w:pPr>
        <w:pStyle w:val="a6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применение форм и м</w:t>
      </w:r>
      <w:r>
        <w:rPr>
          <w:sz w:val="28"/>
          <w:szCs w:val="28"/>
        </w:rPr>
        <w:t xml:space="preserve">етодов в работе с детьми </w:t>
      </w:r>
      <w:r w:rsidRPr="00C558F8">
        <w:rPr>
          <w:sz w:val="28"/>
          <w:szCs w:val="28"/>
        </w:rPr>
        <w:t>группы;</w:t>
      </w:r>
    </w:p>
    <w:p w:rsidR="00310A3B" w:rsidRPr="00C558F8" w:rsidRDefault="00310A3B" w:rsidP="00310A3B">
      <w:pPr>
        <w:pStyle w:val="a6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 xml:space="preserve">         - организация </w:t>
      </w:r>
      <w:r>
        <w:rPr>
          <w:sz w:val="28"/>
          <w:szCs w:val="28"/>
        </w:rPr>
        <w:t>О</w:t>
      </w:r>
      <w:r w:rsidRPr="00C558F8">
        <w:rPr>
          <w:sz w:val="28"/>
          <w:szCs w:val="28"/>
        </w:rPr>
        <w:t>ОД, помощь в постановке целей и задач;</w:t>
      </w:r>
    </w:p>
    <w:p w:rsidR="00310A3B" w:rsidRPr="00C558F8" w:rsidRDefault="00310A3B" w:rsidP="00310A3B">
      <w:pPr>
        <w:pStyle w:val="a6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 xml:space="preserve">         - использование </w:t>
      </w:r>
      <w:proofErr w:type="spellStart"/>
      <w:r w:rsidRPr="00C558F8">
        <w:rPr>
          <w:sz w:val="28"/>
          <w:szCs w:val="28"/>
        </w:rPr>
        <w:t>здоровьесберегающих</w:t>
      </w:r>
      <w:proofErr w:type="spellEnd"/>
      <w:r w:rsidRPr="00C558F8">
        <w:rPr>
          <w:sz w:val="28"/>
          <w:szCs w:val="28"/>
        </w:rPr>
        <w:t xml:space="preserve"> технологий во время </w:t>
      </w:r>
      <w:r>
        <w:rPr>
          <w:sz w:val="28"/>
          <w:szCs w:val="28"/>
        </w:rPr>
        <w:t>О</w:t>
      </w:r>
      <w:r w:rsidRPr="00C558F8">
        <w:rPr>
          <w:sz w:val="28"/>
          <w:szCs w:val="28"/>
        </w:rPr>
        <w:t>ОД и других режимных моментах;</w:t>
      </w:r>
    </w:p>
    <w:p w:rsidR="00310A3B" w:rsidRPr="00C558F8" w:rsidRDefault="00310A3B" w:rsidP="00310A3B">
      <w:pPr>
        <w:pStyle w:val="a6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механизм использования дидактического и наглядного материала;</w:t>
      </w:r>
    </w:p>
    <w:p w:rsidR="00310A3B" w:rsidRPr="00C558F8" w:rsidRDefault="00310A3B" w:rsidP="00310A3B">
      <w:pPr>
        <w:pStyle w:val="a6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углубленное изучение инновационных технологий;</w:t>
      </w:r>
    </w:p>
    <w:p w:rsidR="00310A3B" w:rsidRPr="00C558F8" w:rsidRDefault="00310A3B" w:rsidP="00310A3B">
      <w:pPr>
        <w:pStyle w:val="a6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общие вопросы организации работы с родителями.</w:t>
      </w:r>
    </w:p>
    <w:p w:rsidR="00310A3B" w:rsidRPr="00C558F8" w:rsidRDefault="00310A3B" w:rsidP="00310A3B">
      <w:pPr>
        <w:pStyle w:val="a6"/>
        <w:spacing w:before="0" w:beforeAutospacing="0" w:after="0" w:afterAutospacing="0"/>
        <w:ind w:firstLine="567"/>
        <w:rPr>
          <w:sz w:val="28"/>
          <w:szCs w:val="28"/>
        </w:rPr>
      </w:pPr>
    </w:p>
    <w:tbl>
      <w:tblPr>
        <w:tblW w:w="9781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7"/>
        <w:gridCol w:w="3888"/>
        <w:gridCol w:w="3402"/>
        <w:gridCol w:w="1984"/>
      </w:tblGrid>
      <w:tr w:rsidR="00310A3B" w:rsidRPr="00C558F8" w:rsidTr="00310A3B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A3B" w:rsidRPr="00C558F8" w:rsidRDefault="00310A3B" w:rsidP="00F80D03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A3B" w:rsidRPr="00C558F8" w:rsidRDefault="00310A3B" w:rsidP="00F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A3B" w:rsidRPr="00C558F8" w:rsidRDefault="00310A3B" w:rsidP="00F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A3B" w:rsidRPr="00C558F8" w:rsidRDefault="00310A3B" w:rsidP="00F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310A3B" w:rsidRPr="00C558F8" w:rsidTr="00310A3B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A3B" w:rsidRPr="00C558F8" w:rsidRDefault="00310A3B" w:rsidP="00F80D03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A3B" w:rsidRPr="00C91FC5" w:rsidRDefault="00310A3B" w:rsidP="00F8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знаний и затруднений у </w:t>
            </w:r>
            <w:r w:rsidRPr="00C91F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молодого педагога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процессе воспитательно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-образовательной деятельности в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начале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10A3B" w:rsidRPr="00C91FC5" w:rsidRDefault="00310A3B" w:rsidP="00F8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в организации </w:t>
            </w:r>
            <w:r w:rsidRPr="00C91F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работы с документацией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  <w:p w:rsidR="00310A3B" w:rsidRPr="00C91FC5" w:rsidRDefault="00310A3B" w:rsidP="00F8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изучение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 программы дошкольного образования детского сада 48</w:t>
            </w:r>
          </w:p>
          <w:p w:rsidR="00310A3B" w:rsidRPr="00C91FC5" w:rsidRDefault="00310A3B" w:rsidP="00F8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накомство с основными документами, регламентирующими деятельность ДОУ.</w:t>
            </w:r>
          </w:p>
          <w:p w:rsidR="00310A3B" w:rsidRPr="00C91FC5" w:rsidRDefault="00310A3B" w:rsidP="00F8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целей и задач годового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плана</w:t>
            </w:r>
            <w:r w:rsidRP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10A3B" w:rsidRPr="00C91FC5" w:rsidRDefault="00310A3B" w:rsidP="00F8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структура перспективно-календарного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10A3B" w:rsidRPr="00C558F8" w:rsidRDefault="00310A3B" w:rsidP="00F8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структура комплексно-тематического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планирования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A3B" w:rsidRDefault="00310A3B" w:rsidP="00F8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  <w:p w:rsidR="00310A3B" w:rsidRDefault="00310A3B" w:rsidP="00F80D0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0A3B" w:rsidRDefault="00310A3B" w:rsidP="00F8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0A3B" w:rsidRDefault="00310A3B" w:rsidP="00F8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0A3B" w:rsidRPr="00C558F8" w:rsidRDefault="00310A3B" w:rsidP="00F8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и ответы на интересующие вопросы.</w:t>
            </w:r>
          </w:p>
          <w:p w:rsidR="00310A3B" w:rsidRPr="00C558F8" w:rsidRDefault="00310A3B" w:rsidP="00F8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A3B" w:rsidRPr="00C558F8" w:rsidRDefault="00310A3B" w:rsidP="00F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310A3B" w:rsidRPr="00C558F8" w:rsidTr="00310A3B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A3B" w:rsidRPr="00C558F8" w:rsidRDefault="00310A3B" w:rsidP="00F80D03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A3B" w:rsidRPr="00C558F8" w:rsidRDefault="00310A3B" w:rsidP="00F8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методики проведения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 по всем образовательным областям, совместная разработка конспектов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ОД, эффективное использование дидактического материала в работе.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A3B" w:rsidRPr="000B7B7B" w:rsidRDefault="00310A3B" w:rsidP="00F8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молоды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специалистом ООД у наставника (1-2 раза в неделю). Посещение наставником ООД молодого специалиста (1-2 раза в неделю).</w:t>
            </w:r>
          </w:p>
          <w:p w:rsidR="00310A3B" w:rsidRPr="00C558F8" w:rsidRDefault="00310A3B" w:rsidP="00F8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A3B" w:rsidRPr="00C558F8" w:rsidRDefault="00310A3B" w:rsidP="00F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310A3B" w:rsidRPr="00C558F8" w:rsidTr="00310A3B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A3B" w:rsidRPr="00C558F8" w:rsidRDefault="00310A3B" w:rsidP="00F80D03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A3B" w:rsidRPr="000B7B7B" w:rsidRDefault="00310A3B" w:rsidP="00F8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с родителями, оформление наглядной информации для родителей.</w:t>
            </w:r>
          </w:p>
          <w:p w:rsidR="00310A3B" w:rsidRPr="000B7B7B" w:rsidRDefault="00310A3B" w:rsidP="00F8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собрание.</w:t>
            </w:r>
          </w:p>
          <w:p w:rsidR="00310A3B" w:rsidRDefault="00310A3B" w:rsidP="00F8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0A3B" w:rsidRPr="00C558F8" w:rsidRDefault="00310A3B" w:rsidP="00F8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детского развития.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A3B" w:rsidRPr="000B7B7B" w:rsidRDefault="00310A3B" w:rsidP="00F8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помощь в составлении плана работы с родителями, подбор материала для родителей.</w:t>
            </w:r>
          </w:p>
          <w:p w:rsidR="00310A3B" w:rsidRDefault="00310A3B" w:rsidP="00F8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собрания.</w:t>
            </w:r>
          </w:p>
          <w:p w:rsidR="00310A3B" w:rsidRPr="00C558F8" w:rsidRDefault="00310A3B" w:rsidP="00F8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диагностического материала.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A3B" w:rsidRPr="00C558F8" w:rsidRDefault="00310A3B" w:rsidP="00F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310A3B" w:rsidRPr="00C558F8" w:rsidTr="00310A3B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A3B" w:rsidRPr="00C558F8" w:rsidRDefault="00310A3B" w:rsidP="00F80D03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A3B" w:rsidRPr="00C558F8" w:rsidRDefault="00310A3B" w:rsidP="00F8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темы самообразования, составление плана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общие вопросы 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портфолио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A3B" w:rsidRPr="00C558F8" w:rsidRDefault="00310A3B" w:rsidP="00F8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консультирование молодого педагога по этой теме.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A3B" w:rsidRPr="00C558F8" w:rsidRDefault="00310A3B" w:rsidP="00F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310A3B" w:rsidRPr="00C558F8" w:rsidTr="00310A3B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A3B" w:rsidRPr="00C558F8" w:rsidRDefault="00310A3B" w:rsidP="00F80D03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A3B" w:rsidRDefault="00310A3B" w:rsidP="00F8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 организация режимных моментов в детском саду.</w:t>
            </w:r>
          </w:p>
          <w:p w:rsidR="00310A3B" w:rsidRPr="00BB1AF1" w:rsidRDefault="00310A3B" w:rsidP="00F8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современных здоровье сберегающих технологий.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A3B" w:rsidRPr="00CF4E3C" w:rsidRDefault="00310A3B" w:rsidP="00F8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 </w:t>
            </w:r>
            <w:r w:rsidRPr="000B7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молодым специалистом режимных моментов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проводимых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наставником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онсультации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 </w:t>
            </w:r>
            <w:r w:rsidRPr="000B7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молодого специалиста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A3B" w:rsidRPr="00C558F8" w:rsidRDefault="00310A3B" w:rsidP="00F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310A3B" w:rsidRPr="00C558F8" w:rsidTr="00310A3B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A3B" w:rsidRPr="00C558F8" w:rsidRDefault="00310A3B" w:rsidP="00F80D03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A3B" w:rsidRPr="00F7405A" w:rsidRDefault="00310A3B" w:rsidP="00F8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конспектов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всем образовательным областям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молодым специалистом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A3B" w:rsidRPr="00F7405A" w:rsidRDefault="00310A3B" w:rsidP="00F8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наставником ООД и режимных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моментов молодого педагога.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A3B" w:rsidRPr="00C558F8" w:rsidRDefault="00310A3B" w:rsidP="00F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310A3B" w:rsidRPr="00C558F8" w:rsidTr="00310A3B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A3B" w:rsidRPr="00C558F8" w:rsidRDefault="00310A3B" w:rsidP="00F80D03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A3B" w:rsidRDefault="00310A3B" w:rsidP="00F8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 работе проектов.</w:t>
            </w:r>
          </w:p>
          <w:p w:rsidR="00310A3B" w:rsidRDefault="00310A3B" w:rsidP="00F8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0A3B" w:rsidRDefault="00310A3B" w:rsidP="00F8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0A3B" w:rsidRPr="00F7405A" w:rsidRDefault="00310A3B" w:rsidP="00F8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 </w:t>
            </w:r>
            <w:r w:rsidRPr="004807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ИКТ</w:t>
            </w: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A3B" w:rsidRDefault="00310A3B" w:rsidP="00F8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вопросы. Анализ перспективного плана проектной деятельности.</w:t>
            </w:r>
          </w:p>
          <w:p w:rsidR="00310A3B" w:rsidRPr="00F7405A" w:rsidRDefault="00310A3B" w:rsidP="00F8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Консультация, использование презентаций в </w:t>
            </w:r>
            <w:r w:rsidRPr="004807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</w:t>
            </w: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 детьми и родителями.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A3B" w:rsidRPr="00C558F8" w:rsidRDefault="00310A3B" w:rsidP="00F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310A3B" w:rsidRPr="00C558F8" w:rsidTr="00310A3B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A3B" w:rsidRPr="00C558F8" w:rsidRDefault="00310A3B" w:rsidP="00F80D03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A3B" w:rsidRPr="00C558F8" w:rsidRDefault="00310A3B" w:rsidP="00F8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организация и руководство творческими играми </w:t>
            </w:r>
            <w:proofErr w:type="spellStart"/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  <w:proofErr w:type="gramStart"/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</w:t>
            </w:r>
            <w:proofErr w:type="spellEnd"/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 в развитии дошкольников.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Причины возникновения </w:t>
            </w:r>
            <w:proofErr w:type="spellStart"/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конфликтныхситуаций</w:t>
            </w:r>
            <w:proofErr w:type="spellEnd"/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их урегулирование в процессе педагогической деятельности.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A3B" w:rsidRPr="00C558F8" w:rsidRDefault="00310A3B" w:rsidP="00F8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Консультация наставника, наблюдение за работой молодого специалист</w:t>
            </w:r>
            <w:proofErr w:type="gramStart"/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совместной игровой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деятельности). Обсуждение и консультирование молодого педагога по этой теме.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A3B" w:rsidRPr="00C558F8" w:rsidRDefault="00310A3B" w:rsidP="00F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</w:tr>
      <w:tr w:rsidR="00310A3B" w:rsidRPr="00C558F8" w:rsidTr="00310A3B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A3B" w:rsidRPr="00C558F8" w:rsidRDefault="00310A3B" w:rsidP="00F80D03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A3B" w:rsidRPr="00C558F8" w:rsidRDefault="00310A3B" w:rsidP="00F8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летне-оздоровительному периоду.</w:t>
            </w:r>
          </w:p>
          <w:p w:rsidR="00310A3B" w:rsidRDefault="00310A3B" w:rsidP="00F8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0A3B" w:rsidRPr="00C558F8" w:rsidRDefault="00310A3B" w:rsidP="00F8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итогов работы.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A3B" w:rsidRPr="00C558F8" w:rsidRDefault="00310A3B" w:rsidP="00F8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вопросы, оказание помощи. Самоанализ молодого специалиста.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A3B" w:rsidRPr="00C558F8" w:rsidRDefault="00310A3B" w:rsidP="00F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310A3B" w:rsidRPr="00C558F8" w:rsidTr="00310A3B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A3B" w:rsidRPr="00C558F8" w:rsidRDefault="00310A3B" w:rsidP="00F80D03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A3B" w:rsidRPr="00C558F8" w:rsidRDefault="00310A3B" w:rsidP="00F8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развивающей среды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A3B" w:rsidRDefault="00310A3B" w:rsidP="00F8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развивающей среды с требованием ФГОС.</w:t>
            </w:r>
          </w:p>
          <w:p w:rsidR="00310A3B" w:rsidRPr="00C558F8" w:rsidRDefault="00310A3B" w:rsidP="00F8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A3B" w:rsidRPr="00C558F8" w:rsidRDefault="00310A3B" w:rsidP="00F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10A3B" w:rsidRPr="00C558F8" w:rsidTr="00310A3B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A3B" w:rsidRPr="00C558F8" w:rsidRDefault="00310A3B" w:rsidP="00F80D03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A3B" w:rsidRPr="003B2D23" w:rsidRDefault="00310A3B" w:rsidP="00F8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проведения детских праздников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A3B" w:rsidRPr="00C558F8" w:rsidRDefault="00310A3B" w:rsidP="00F8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подготовке и организации праздников. Наблюдение за </w:t>
            </w:r>
            <w:r w:rsidRPr="003B2D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наставником</w:t>
            </w: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роли ведущей и персонажа.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A3B" w:rsidRPr="00C558F8" w:rsidRDefault="00310A3B" w:rsidP="00F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10A3B" w:rsidRPr="00C558F8" w:rsidTr="00310A3B">
        <w:trPr>
          <w:trHeight w:val="1695"/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A3B" w:rsidRDefault="00310A3B" w:rsidP="00F80D03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A3B" w:rsidRPr="001A6029" w:rsidRDefault="00310A3B" w:rsidP="00F8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Имидж педагога, педагогич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еская этика, культура поведения -</w:t>
            </w:r>
          </w:p>
          <w:p w:rsidR="00310A3B" w:rsidRPr="001A6029" w:rsidRDefault="00310A3B" w:rsidP="00F8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с родителями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10A3B" w:rsidRPr="001A6029" w:rsidRDefault="00310A3B" w:rsidP="00F8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с детьми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10A3B" w:rsidRPr="003B2D23" w:rsidRDefault="00310A3B" w:rsidP="00F8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с коллегами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A3B" w:rsidRPr="003B2D23" w:rsidRDefault="00310A3B" w:rsidP="00F8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Консультации, беседы, ответы на вопросы.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A3B" w:rsidRDefault="00310A3B" w:rsidP="00F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10A3B" w:rsidRPr="00C558F8" w:rsidTr="00310A3B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A3B" w:rsidRDefault="00310A3B" w:rsidP="00F80D03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A3B" w:rsidRPr="001A6029" w:rsidRDefault="00310A3B" w:rsidP="00F8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Причины возникновения конфликтных ситуаций и их урегулирование в процессе педагогической деятельности.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A3B" w:rsidRDefault="00310A3B" w:rsidP="00F8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консультирование </w:t>
            </w:r>
            <w:r w:rsidRPr="00CF4E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молодого</w:t>
            </w: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педагога по этой теме.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A3B" w:rsidRPr="00CF4E3C" w:rsidRDefault="00310A3B" w:rsidP="00F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310A3B" w:rsidRDefault="00310A3B" w:rsidP="00F8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0A3B" w:rsidRPr="00C558F8" w:rsidRDefault="00310A3B" w:rsidP="00310A3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10A3B" w:rsidRPr="00C558F8" w:rsidRDefault="00310A3B" w:rsidP="00310A3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10A3B" w:rsidRDefault="00310A3B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A3B" w:rsidRDefault="00310A3B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A3B" w:rsidRDefault="00310A3B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A3B" w:rsidRDefault="00310A3B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A3B" w:rsidRPr="00AE2788" w:rsidRDefault="00310A3B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0A3B" w:rsidRPr="00AE2788" w:rsidSect="002E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456C"/>
    <w:multiLevelType w:val="hybridMultilevel"/>
    <w:tmpl w:val="2BE8B5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F590743"/>
    <w:multiLevelType w:val="hybridMultilevel"/>
    <w:tmpl w:val="79EE1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23523"/>
    <w:multiLevelType w:val="hybridMultilevel"/>
    <w:tmpl w:val="936645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48459F3"/>
    <w:multiLevelType w:val="hybridMultilevel"/>
    <w:tmpl w:val="019C2D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7432015C"/>
    <w:multiLevelType w:val="hybridMultilevel"/>
    <w:tmpl w:val="938608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B0077E6"/>
    <w:multiLevelType w:val="hybridMultilevel"/>
    <w:tmpl w:val="87FEA226"/>
    <w:lvl w:ilvl="0" w:tplc="D1CAA986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6">
    <w:nsid w:val="7D7673AA"/>
    <w:multiLevelType w:val="multilevel"/>
    <w:tmpl w:val="C436E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04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42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33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24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15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078C6"/>
    <w:rsid w:val="0006058C"/>
    <w:rsid w:val="0007447D"/>
    <w:rsid w:val="00085F2C"/>
    <w:rsid w:val="0012674C"/>
    <w:rsid w:val="001474C3"/>
    <w:rsid w:val="00185138"/>
    <w:rsid w:val="0028014C"/>
    <w:rsid w:val="0029399D"/>
    <w:rsid w:val="00296111"/>
    <w:rsid w:val="002E6196"/>
    <w:rsid w:val="00310A3B"/>
    <w:rsid w:val="003910DC"/>
    <w:rsid w:val="00395B19"/>
    <w:rsid w:val="003B1FF1"/>
    <w:rsid w:val="003D7095"/>
    <w:rsid w:val="00463CC9"/>
    <w:rsid w:val="004E2267"/>
    <w:rsid w:val="004F34EB"/>
    <w:rsid w:val="005E1EA6"/>
    <w:rsid w:val="005E380E"/>
    <w:rsid w:val="005F7477"/>
    <w:rsid w:val="00646D59"/>
    <w:rsid w:val="00690B7A"/>
    <w:rsid w:val="006B7EBA"/>
    <w:rsid w:val="006F20E2"/>
    <w:rsid w:val="007078C6"/>
    <w:rsid w:val="00743BAD"/>
    <w:rsid w:val="00756D64"/>
    <w:rsid w:val="007A66C6"/>
    <w:rsid w:val="00AE2788"/>
    <w:rsid w:val="00C0069E"/>
    <w:rsid w:val="00C90FD8"/>
    <w:rsid w:val="00CD2B72"/>
    <w:rsid w:val="00DC5DFA"/>
    <w:rsid w:val="00E56CED"/>
    <w:rsid w:val="00E950A9"/>
    <w:rsid w:val="00F22992"/>
    <w:rsid w:val="00F24D79"/>
    <w:rsid w:val="00F254CA"/>
    <w:rsid w:val="00F3457F"/>
    <w:rsid w:val="00F77075"/>
    <w:rsid w:val="00F92700"/>
    <w:rsid w:val="00FE458B"/>
    <w:rsid w:val="00FF2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96"/>
  </w:style>
  <w:style w:type="paragraph" w:styleId="2">
    <w:name w:val="heading 2"/>
    <w:basedOn w:val="a"/>
    <w:next w:val="a"/>
    <w:link w:val="20"/>
    <w:uiPriority w:val="9"/>
    <w:unhideWhenUsed/>
    <w:qFormat/>
    <w:rsid w:val="00743B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8C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43B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B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EB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1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Девчонки</dc:creator>
  <cp:lastModifiedBy>user</cp:lastModifiedBy>
  <cp:revision>7</cp:revision>
  <cp:lastPrinted>2021-01-14T12:53:00Z</cp:lastPrinted>
  <dcterms:created xsi:type="dcterms:W3CDTF">2021-06-15T19:28:00Z</dcterms:created>
  <dcterms:modified xsi:type="dcterms:W3CDTF">2023-11-27T02:36:00Z</dcterms:modified>
</cp:coreProperties>
</file>